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us4202611095_011718.txt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420261109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1264754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1285418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1285418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2381 ROSEGATE</w:t>
      </w:r>
    </w:p>
    <w:p>
      <w:pPr>
        <w:spacing w:after="0" w:line="238" w:lineRule="auto"/>
        <w:rPr>
          <w:sz w:val="20"/>
          <w:szCs w:val="20"/>
          <w:color w:val="auto"/>
        </w:rPr>
      </w:pPr>
      <w:r>
        <w:rPr>
          <w:rFonts w:ascii="Courier New" w:cs="Courier New" w:eastAsia="Courier New" w:hAnsi="Courier New"/>
          <w:sz w:val="18"/>
          <w:szCs w:val="18"/>
          <w:color w:val="auto"/>
        </w:rPr>
        <w:t>ROSVILLE MN 55113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1285418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1264754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1285418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HAWKINS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HAWKINS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2019-12-15T19:47:30Z</dcterms:created>
  <dcterms:modified xsi:type="dcterms:W3CDTF">2019-12-15T19:47:30Z</dcterms:modified>
</cp:coreProperties>
</file>