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157,548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605,679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605,679</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5.6%</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HAWKINS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2381 ROSEGATE, ROSEVILLE, MINNESOTA 55113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2020-02-14T12:34:24Z</dcterms:created>
  <dcterms:modified xsi:type="dcterms:W3CDTF">2020-02-14T12:34:24Z</dcterms:modified>
</cp:coreProperties>
</file>