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Hawkins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Hawkins Ord Shs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420261109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420261109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585,999.00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309,519.00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837,121.00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309,519.00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1,146,640.00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8"/>
        <w:gridCol w:w="9072"/>
        <w:gridCol w:w="155"/>
      </w:tblGrid>
      <w:tr>
        <w:trPr/>
        <w:tc>
          <w:tcPr>
            <w:tcW w:w="978"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Hawkins Inc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2381 Rosegate, Roseville, MN, 55113, US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2000 Avenue of the Stars, Suite 1110, Los Angeles, 90067, CA, United States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Citizenship: </w:t>
            </w:r>
          </w:p>
          <w:p>
            <w:pPr>
              <w:pStyle w:val="TableContents"/>
              <w:bidi w:val="0"/>
              <w:spacing w:before="0" w:after="0"/>
              <w:jc w:val="left"/>
              <w:rPr/>
            </w:pPr>
            <w:r>
              <w:rPr/>
              <w:t>CALIFORNIA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Hawkins Ord Shs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jc w:val="left"/>
              <w:rPr/>
            </w:pPr>
            <w:r>
              <w:rPr/>
              <w:t xml:space="preserve">CUSIP No.: </w:t>
            </w:r>
          </w:p>
          <w:p>
            <w:pPr>
              <w:pStyle w:val="TableContents"/>
              <w:bidi w:val="0"/>
              <w:spacing w:before="0" w:after="0"/>
              <w:jc w:val="left"/>
              <w:rPr/>
            </w:pPr>
            <w:r>
              <w:rPr/>
              <w:t>420261109</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3.</w:t>
            </w:r>
          </w:p>
        </w:tc>
        <w:tc>
          <w:tcPr>
            <w:tcW w:w="90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(f)</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(g)</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(h)</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(j)</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(k)</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1,146,640</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585,999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309,519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837,121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309,519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8.</w:t>
            </w:r>
          </w:p>
        </w:tc>
        <w:tc>
          <w:tcPr>
            <w:tcW w:w="90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9.</w:t>
            </w:r>
          </w:p>
        </w:tc>
        <w:tc>
          <w:tcPr>
            <w:tcW w:w="90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3813</Characters>
  <CharactersWithSpaces>4530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